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85" w:rsidRPr="006646A9" w:rsidRDefault="00FB4485" w:rsidP="006646A9">
      <w:pPr>
        <w:spacing w:before="150" w:line="240" w:lineRule="auto"/>
        <w:jc w:val="right"/>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УТВЕРЖДЕННО </w:t>
      </w:r>
    </w:p>
    <w:p w:rsidR="00FB4485" w:rsidRPr="006646A9" w:rsidRDefault="00FB4485" w:rsidP="006646A9">
      <w:pPr>
        <w:spacing w:before="150" w:line="240" w:lineRule="auto"/>
        <w:jc w:val="right"/>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Постановлением ТРО ВДПО</w:t>
      </w:r>
    </w:p>
    <w:p w:rsidR="00FB4485" w:rsidRPr="006646A9" w:rsidRDefault="00FB4485" w:rsidP="006646A9">
      <w:pPr>
        <w:spacing w:before="150" w:line="240" w:lineRule="auto"/>
        <w:jc w:val="right"/>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От </w:t>
      </w:r>
      <w:r w:rsidR="006646A9" w:rsidRPr="006646A9">
        <w:rPr>
          <w:rFonts w:ascii="Times New Roman" w:eastAsia="Times New Roman" w:hAnsi="Times New Roman" w:cs="Times New Roman"/>
          <w:color w:val="000000"/>
          <w:lang w:eastAsia="ru-RU"/>
        </w:rPr>
        <w:t>«05» мая 2017 г. №1</w:t>
      </w:r>
    </w:p>
    <w:p w:rsidR="006646A9" w:rsidRDefault="006646A9" w:rsidP="006646A9">
      <w:pPr>
        <w:jc w:val="right"/>
        <w:rPr>
          <w:rFonts w:ascii="Times New Roman" w:hAnsi="Times New Roman" w:cs="Times New Roman"/>
        </w:rPr>
      </w:pPr>
      <w:r w:rsidRPr="006646A9">
        <w:rPr>
          <w:rFonts w:ascii="Times New Roman" w:eastAsia="Times New Roman" w:hAnsi="Times New Roman" w:cs="Times New Roman"/>
          <w:color w:val="000000"/>
          <w:lang w:eastAsia="ru-RU"/>
        </w:rPr>
        <w:t xml:space="preserve">«Об утверждении Положения </w:t>
      </w:r>
      <w:r w:rsidRPr="006646A9">
        <w:rPr>
          <w:rFonts w:ascii="Times New Roman" w:hAnsi="Times New Roman" w:cs="Times New Roman"/>
        </w:rPr>
        <w:t xml:space="preserve"> о </w:t>
      </w:r>
    </w:p>
    <w:p w:rsidR="006646A9" w:rsidRDefault="006646A9" w:rsidP="006646A9">
      <w:pPr>
        <w:jc w:val="right"/>
        <w:rPr>
          <w:rFonts w:ascii="Times New Roman" w:hAnsi="Times New Roman" w:cs="Times New Roman"/>
        </w:rPr>
      </w:pPr>
      <w:r w:rsidRPr="006646A9">
        <w:rPr>
          <w:rFonts w:ascii="Times New Roman" w:hAnsi="Times New Roman" w:cs="Times New Roman"/>
        </w:rPr>
        <w:t xml:space="preserve">политике ТРО ВДПО в отношении </w:t>
      </w:r>
    </w:p>
    <w:p w:rsidR="006646A9" w:rsidRDefault="006646A9" w:rsidP="006646A9">
      <w:pPr>
        <w:jc w:val="right"/>
        <w:rPr>
          <w:rFonts w:ascii="Times New Roman" w:hAnsi="Times New Roman" w:cs="Times New Roman"/>
        </w:rPr>
      </w:pPr>
      <w:r w:rsidRPr="006646A9">
        <w:rPr>
          <w:rFonts w:ascii="Times New Roman" w:hAnsi="Times New Roman" w:cs="Times New Roman"/>
        </w:rPr>
        <w:t xml:space="preserve">обработки персональных данных»    </w:t>
      </w:r>
    </w:p>
    <w:p w:rsidR="006646A9" w:rsidRPr="006646A9" w:rsidRDefault="006646A9" w:rsidP="006646A9">
      <w:pPr>
        <w:jc w:val="right"/>
        <w:rPr>
          <w:rFonts w:ascii="Times New Roman" w:hAnsi="Times New Roman" w:cs="Times New Roman"/>
        </w:rPr>
      </w:pPr>
    </w:p>
    <w:tbl>
      <w:tblPr>
        <w:tblW w:w="11374" w:type="dxa"/>
        <w:tblCellSpacing w:w="0" w:type="dxa"/>
        <w:tblInd w:w="-1134" w:type="dxa"/>
        <w:tblCellMar>
          <w:left w:w="0" w:type="dxa"/>
          <w:right w:w="0" w:type="dxa"/>
        </w:tblCellMar>
        <w:tblLook w:val="04A0"/>
      </w:tblPr>
      <w:tblGrid>
        <w:gridCol w:w="6367"/>
        <w:gridCol w:w="4192"/>
        <w:gridCol w:w="760"/>
        <w:gridCol w:w="55"/>
      </w:tblGrid>
      <w:tr w:rsidR="008B4EDC" w:rsidRPr="006646A9" w:rsidTr="006646A9">
        <w:trPr>
          <w:tblCellSpacing w:w="0" w:type="dxa"/>
        </w:trPr>
        <w:tc>
          <w:tcPr>
            <w:tcW w:w="4976" w:type="pct"/>
            <w:gridSpan w:val="3"/>
            <w:hideMark/>
          </w:tcPr>
          <w:p w:rsidR="006646A9" w:rsidRDefault="006646A9" w:rsidP="006646A9">
            <w:pPr>
              <w:spacing w:before="150" w:after="15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Положение о политике  </w:t>
            </w:r>
            <w:proofErr w:type="spellStart"/>
            <w:r>
              <w:rPr>
                <w:rFonts w:ascii="Times New Roman" w:eastAsia="Times New Roman" w:hAnsi="Times New Roman" w:cs="Times New Roman"/>
                <w:b/>
                <w:color w:val="000000"/>
                <w:lang w:eastAsia="ru-RU"/>
              </w:rPr>
              <w:t>Талицкого</w:t>
            </w:r>
            <w:proofErr w:type="spellEnd"/>
            <w:r>
              <w:rPr>
                <w:rFonts w:ascii="Times New Roman" w:eastAsia="Times New Roman" w:hAnsi="Times New Roman" w:cs="Times New Roman"/>
                <w:b/>
                <w:color w:val="000000"/>
                <w:lang w:eastAsia="ru-RU"/>
              </w:rPr>
              <w:t xml:space="preserve"> районного отделения ВДПО</w:t>
            </w:r>
          </w:p>
          <w:p w:rsidR="008B4EDC" w:rsidRPr="006646A9" w:rsidRDefault="006646A9" w:rsidP="006646A9">
            <w:pPr>
              <w:spacing w:before="150" w:after="150" w:line="240" w:lineRule="auto"/>
              <w:jc w:val="center"/>
              <w:rPr>
                <w:rFonts w:ascii="Times New Roman" w:eastAsia="Times New Roman" w:hAnsi="Times New Roman" w:cs="Times New Roman"/>
                <w:b/>
                <w:i/>
                <w:color w:val="000000"/>
                <w:lang w:eastAsia="ru-RU"/>
              </w:rPr>
            </w:pPr>
            <w:r>
              <w:rPr>
                <w:rFonts w:ascii="Times New Roman" w:eastAsia="Times New Roman" w:hAnsi="Times New Roman" w:cs="Times New Roman"/>
                <w:b/>
                <w:color w:val="000000"/>
                <w:lang w:eastAsia="ru-RU"/>
              </w:rPr>
              <w:t>в отношении обработки персональных данных</w:t>
            </w:r>
          </w:p>
        </w:tc>
        <w:tc>
          <w:tcPr>
            <w:tcW w:w="24" w:type="pct"/>
            <w:vAlign w:val="center"/>
            <w:hideMark/>
          </w:tcPr>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p>
        </w:tc>
      </w:tr>
      <w:tr w:rsidR="008B4EDC" w:rsidRPr="006646A9" w:rsidTr="006646A9">
        <w:trPr>
          <w:trHeight w:val="80"/>
          <w:tblCellSpacing w:w="0" w:type="dxa"/>
        </w:trPr>
        <w:tc>
          <w:tcPr>
            <w:tcW w:w="2799" w:type="pct"/>
            <w:hideMark/>
          </w:tcPr>
          <w:p w:rsidR="008B4EDC" w:rsidRPr="006646A9" w:rsidRDefault="008B4EDC" w:rsidP="006646A9">
            <w:pPr>
              <w:spacing w:before="150" w:after="150" w:line="240" w:lineRule="auto"/>
              <w:jc w:val="center"/>
              <w:rPr>
                <w:rFonts w:ascii="Times New Roman" w:eastAsia="Times New Roman" w:hAnsi="Times New Roman" w:cs="Times New Roman"/>
                <w:color w:val="000000"/>
                <w:lang w:eastAsia="ru-RU"/>
              </w:rPr>
            </w:pPr>
          </w:p>
        </w:tc>
        <w:tc>
          <w:tcPr>
            <w:tcW w:w="2176" w:type="pct"/>
            <w:gridSpan w:val="2"/>
            <w:hideMark/>
          </w:tcPr>
          <w:p w:rsidR="008B4EDC" w:rsidRPr="006646A9" w:rsidRDefault="008B4EDC" w:rsidP="006646A9">
            <w:pPr>
              <w:spacing w:before="150" w:after="150" w:line="240" w:lineRule="auto"/>
              <w:jc w:val="center"/>
              <w:rPr>
                <w:rFonts w:ascii="Times New Roman" w:eastAsia="Times New Roman" w:hAnsi="Times New Roman" w:cs="Times New Roman"/>
                <w:color w:val="000000"/>
                <w:lang w:eastAsia="ru-RU"/>
              </w:rPr>
            </w:pPr>
          </w:p>
        </w:tc>
        <w:tc>
          <w:tcPr>
            <w:tcW w:w="24" w:type="pct"/>
            <w:vAlign w:val="center"/>
            <w:hideMark/>
          </w:tcPr>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w:t>
            </w:r>
          </w:p>
        </w:tc>
      </w:tr>
      <w:tr w:rsidR="008B4EDC" w:rsidRPr="006646A9" w:rsidTr="006646A9">
        <w:trPr>
          <w:tblCellSpacing w:w="0" w:type="dxa"/>
        </w:trPr>
        <w:tc>
          <w:tcPr>
            <w:tcW w:w="4976" w:type="pct"/>
            <w:gridSpan w:val="3"/>
            <w:hideMark/>
          </w:tcPr>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p>
        </w:tc>
        <w:tc>
          <w:tcPr>
            <w:tcW w:w="24" w:type="pct"/>
            <w:vAlign w:val="center"/>
            <w:hideMark/>
          </w:tcPr>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w:t>
            </w:r>
          </w:p>
        </w:tc>
      </w:tr>
      <w:tr w:rsidR="008B4EDC" w:rsidRPr="006646A9" w:rsidTr="006646A9">
        <w:trPr>
          <w:gridAfter w:val="2"/>
          <w:wAfter w:w="358" w:type="pct"/>
          <w:tblCellSpacing w:w="0" w:type="dxa"/>
        </w:trPr>
        <w:tc>
          <w:tcPr>
            <w:tcW w:w="4642" w:type="pct"/>
            <w:gridSpan w:val="2"/>
            <w:hideMark/>
          </w:tcPr>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r w:rsidRPr="006646A9">
              <w:rPr>
                <w:rFonts w:ascii="Times New Roman" w:eastAsia="Times New Roman" w:hAnsi="Times New Roman" w:cs="Times New Roman"/>
                <w:b/>
                <w:color w:val="000000"/>
                <w:lang w:eastAsia="ru-RU"/>
              </w:rPr>
              <w:t>I. Общие положения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1.1. Настоящее Положение по обработке персональных данных (далее </w:t>
            </w:r>
            <w:r w:rsidR="004B6490" w:rsidRPr="006646A9">
              <w:rPr>
                <w:rFonts w:ascii="Times New Roman" w:eastAsia="Times New Roman" w:hAnsi="Times New Roman" w:cs="Times New Roman"/>
                <w:color w:val="000000"/>
                <w:lang w:eastAsia="ru-RU"/>
              </w:rPr>
              <w:t>–</w:t>
            </w:r>
            <w:r w:rsidRPr="006646A9">
              <w:rPr>
                <w:rFonts w:ascii="Times New Roman" w:eastAsia="Times New Roman" w:hAnsi="Times New Roman" w:cs="Times New Roman"/>
                <w:color w:val="000000"/>
                <w:lang w:eastAsia="ru-RU"/>
              </w:rPr>
              <w:t xml:space="preserve"> Положение</w:t>
            </w:r>
            <w:r w:rsidR="004B6490" w:rsidRPr="006646A9">
              <w:rPr>
                <w:rFonts w:ascii="Times New Roman" w:eastAsia="Times New Roman" w:hAnsi="Times New Roman" w:cs="Times New Roman"/>
                <w:color w:val="000000"/>
                <w:lang w:eastAsia="ru-RU"/>
              </w:rPr>
              <w:t xml:space="preserve">) </w:t>
            </w:r>
            <w:proofErr w:type="spellStart"/>
            <w:r w:rsidR="004B6490" w:rsidRPr="006646A9">
              <w:rPr>
                <w:rFonts w:ascii="Times New Roman" w:eastAsia="Times New Roman" w:hAnsi="Times New Roman" w:cs="Times New Roman"/>
                <w:color w:val="000000"/>
                <w:lang w:eastAsia="ru-RU"/>
              </w:rPr>
              <w:t>Талицкого</w:t>
            </w:r>
            <w:proofErr w:type="spellEnd"/>
            <w:r w:rsidR="004B6490" w:rsidRPr="006646A9">
              <w:rPr>
                <w:rFonts w:ascii="Times New Roman" w:eastAsia="Times New Roman" w:hAnsi="Times New Roman" w:cs="Times New Roman"/>
                <w:color w:val="000000"/>
                <w:lang w:eastAsia="ru-RU"/>
              </w:rPr>
              <w:t xml:space="preserve"> районного отделения ВДПО</w:t>
            </w:r>
            <w:r w:rsidRPr="006646A9">
              <w:rPr>
                <w:rFonts w:ascii="Times New Roman" w:eastAsia="Times New Roman" w:hAnsi="Times New Roman" w:cs="Times New Roman"/>
                <w:color w:val="000000"/>
                <w:lang w:eastAsia="ru-RU"/>
              </w:rPr>
              <w:t xml:space="preserve"> </w:t>
            </w:r>
            <w:r w:rsidR="004B6490" w:rsidRPr="006646A9">
              <w:rPr>
                <w:rFonts w:ascii="Times New Roman" w:eastAsia="Times New Roman" w:hAnsi="Times New Roman" w:cs="Times New Roman"/>
                <w:color w:val="000000"/>
                <w:lang w:eastAsia="ru-RU"/>
              </w:rPr>
              <w:t xml:space="preserve">(далее </w:t>
            </w:r>
            <w:proofErr w:type="gramStart"/>
            <w:r w:rsidR="004B6490" w:rsidRPr="006646A9">
              <w:rPr>
                <w:rFonts w:ascii="Times New Roman" w:eastAsia="Times New Roman" w:hAnsi="Times New Roman" w:cs="Times New Roman"/>
                <w:color w:val="000000"/>
                <w:lang w:eastAsia="ru-RU"/>
              </w:rPr>
              <w:t>–Т</w:t>
            </w:r>
            <w:proofErr w:type="gramEnd"/>
            <w:r w:rsidR="004B6490" w:rsidRPr="006646A9">
              <w:rPr>
                <w:rFonts w:ascii="Times New Roman" w:eastAsia="Times New Roman" w:hAnsi="Times New Roman" w:cs="Times New Roman"/>
                <w:color w:val="000000"/>
                <w:lang w:eastAsia="ru-RU"/>
              </w:rPr>
              <w:t xml:space="preserve">РО ВДПО) </w:t>
            </w:r>
            <w:r w:rsidRPr="006646A9">
              <w:rPr>
                <w:rFonts w:ascii="Times New Roman" w:eastAsia="Times New Roman" w:hAnsi="Times New Roman" w:cs="Times New Roman"/>
                <w:color w:val="000000"/>
                <w:lang w:eastAsia="ru-RU"/>
              </w:rPr>
              <w:t>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1.2. Цель разработки Положения - определение порядка обработки персональных данных работников </w:t>
            </w:r>
            <w:r w:rsidR="004B6490"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и иных субъектов персональных данных, персональные данные которых подлежат обработке, на основании полномочий оператора; </w:t>
            </w:r>
            <w:proofErr w:type="gramStart"/>
            <w:r w:rsidRPr="006646A9">
              <w:rPr>
                <w:rFonts w:ascii="Times New Roman" w:eastAsia="Times New Roman" w:hAnsi="Times New Roman" w:cs="Times New Roman"/>
                <w:color w:val="000000"/>
                <w:lang w:eastAsia="ru-RU"/>
              </w:rPr>
              <w:t xml:space="preserve">обеспечение защиты прав и свобод человека и гражданина, в т.ч. работника </w:t>
            </w:r>
            <w:r w:rsidR="004B6490"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при обработке его персональных данных, в том числе защиты пр</w:t>
            </w:r>
            <w:r w:rsidR="004B6490" w:rsidRPr="006646A9">
              <w:rPr>
                <w:rFonts w:ascii="Times New Roman" w:eastAsia="Times New Roman" w:hAnsi="Times New Roman" w:cs="Times New Roman"/>
                <w:color w:val="000000"/>
                <w:lang w:eastAsia="ru-RU"/>
              </w:rPr>
              <w:t>а</w:t>
            </w:r>
            <w:r w:rsidRPr="006646A9">
              <w:rPr>
                <w:rFonts w:ascii="Times New Roman" w:eastAsia="Times New Roman" w:hAnsi="Times New Roman" w:cs="Times New Roman"/>
                <w:color w:val="000000"/>
                <w:lang w:eastAsia="ru-RU"/>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1.3. Порядок ввода в действие и изменения Положения.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1.3.1. Настоящее Положение вступает в силу с момента его утверждения </w:t>
            </w:r>
            <w:r w:rsidR="004B6490" w:rsidRPr="006646A9">
              <w:rPr>
                <w:rFonts w:ascii="Times New Roman" w:eastAsia="Times New Roman" w:hAnsi="Times New Roman" w:cs="Times New Roman"/>
                <w:color w:val="000000"/>
                <w:lang w:eastAsia="ru-RU"/>
              </w:rPr>
              <w:t>председателем совета ТРО ВДПО</w:t>
            </w:r>
            <w:r w:rsidRPr="006646A9">
              <w:rPr>
                <w:rFonts w:ascii="Times New Roman" w:eastAsia="Times New Roman" w:hAnsi="Times New Roman" w:cs="Times New Roman"/>
                <w:color w:val="000000"/>
                <w:lang w:eastAsia="ru-RU"/>
              </w:rPr>
              <w:t xml:space="preserve"> и действует бессрочно, до замены его новым Положением.</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1.3.2. Все изменения в Положение вносятся приказом.</w:t>
            </w:r>
          </w:p>
          <w:p w:rsidR="008B4EDC" w:rsidRPr="006646A9" w:rsidRDefault="004B6490"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1.4. Все работники ТРО ВДПО</w:t>
            </w:r>
            <w:r w:rsidR="008B4EDC" w:rsidRPr="006646A9">
              <w:rPr>
                <w:rFonts w:ascii="Times New Roman" w:eastAsia="Times New Roman" w:hAnsi="Times New Roman" w:cs="Times New Roman"/>
                <w:color w:val="000000"/>
                <w:lang w:eastAsia="ru-RU"/>
              </w:rPr>
              <w:t xml:space="preserve"> должны быть ознакомлены с настоящим Положением под роспись.</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4B6490"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если иное не определено законом.</w:t>
            </w:r>
          </w:p>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r w:rsidRPr="006646A9">
              <w:rPr>
                <w:rFonts w:ascii="Times New Roman" w:eastAsia="Times New Roman" w:hAnsi="Times New Roman" w:cs="Times New Roman"/>
                <w:b/>
                <w:color w:val="000000"/>
                <w:lang w:eastAsia="ru-RU"/>
              </w:rPr>
              <w:t> II. Основные понятия и состав персональных данных работников</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2.1. Для целей настоящего Положения используются следующие основные понятия: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proofErr w:type="gramStart"/>
            <w:r w:rsidRPr="006646A9">
              <w:rPr>
                <w:rFonts w:ascii="Times New Roman" w:eastAsia="Times New Roman" w:hAnsi="Times New Roman" w:cs="Times New Roman"/>
                <w:color w:val="000000"/>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proofErr w:type="gramStart"/>
            <w:r w:rsidRPr="006646A9">
              <w:rPr>
                <w:rFonts w:ascii="Times New Roman" w:eastAsia="Times New Roman" w:hAnsi="Times New Roman" w:cs="Times New Roman"/>
                <w:color w:val="000000"/>
                <w:lang w:eastAsia="ru-RU"/>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w:t>
            </w:r>
            <w:r w:rsidRPr="006646A9">
              <w:rPr>
                <w:rFonts w:ascii="Times New Roman" w:eastAsia="Times New Roman" w:hAnsi="Times New Roman" w:cs="Times New Roman"/>
                <w:color w:val="000000"/>
                <w:lang w:eastAsia="ru-RU"/>
              </w:rPr>
              <w:lastRenderedPageBreak/>
              <w:t xml:space="preserve">уничтожение персональных данных работников </w:t>
            </w:r>
            <w:r w:rsidR="004B6490"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w:t>
            </w:r>
            <w:proofErr w:type="gramEnd"/>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proofErr w:type="gramStart"/>
            <w:r w:rsidRPr="006646A9">
              <w:rPr>
                <w:rFonts w:ascii="Times New Roman" w:eastAsia="Times New Roman" w:hAnsi="Times New Roman" w:cs="Times New Roman"/>
                <w:color w:val="000000"/>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 использование персональных данных - действия (операции) с персональными данными, совершаемые должностным лицом </w:t>
            </w:r>
            <w:r w:rsidR="00922485"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информация - сведения (сообщения, данные) независимо от формы их представления.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2.2. В состав </w:t>
            </w:r>
            <w:r w:rsidR="00922485" w:rsidRPr="006646A9">
              <w:rPr>
                <w:rFonts w:ascii="Times New Roman" w:eastAsia="Times New Roman" w:hAnsi="Times New Roman" w:cs="Times New Roman"/>
                <w:color w:val="000000"/>
                <w:lang w:eastAsia="ru-RU"/>
              </w:rPr>
              <w:t xml:space="preserve">персональных данных работников ТРО ВДПО </w:t>
            </w:r>
            <w:r w:rsidRPr="006646A9">
              <w:rPr>
                <w:rFonts w:ascii="Times New Roman" w:eastAsia="Times New Roman" w:hAnsi="Times New Roman" w:cs="Times New Roman"/>
                <w:color w:val="000000"/>
                <w:lang w:eastAsia="ru-RU"/>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2.3. Комплекс документов, сопровождающий процесс оформления </w:t>
            </w:r>
            <w:r w:rsidR="00922485" w:rsidRPr="006646A9">
              <w:rPr>
                <w:rFonts w:ascii="Times New Roman" w:eastAsia="Times New Roman" w:hAnsi="Times New Roman" w:cs="Times New Roman"/>
                <w:color w:val="000000"/>
                <w:lang w:eastAsia="ru-RU"/>
              </w:rPr>
              <w:t xml:space="preserve">трудовых отношений работника в ТРО ВДПО </w:t>
            </w:r>
            <w:r w:rsidRPr="006646A9">
              <w:rPr>
                <w:rFonts w:ascii="Times New Roman" w:eastAsia="Times New Roman" w:hAnsi="Times New Roman" w:cs="Times New Roman"/>
                <w:color w:val="000000"/>
                <w:lang w:eastAsia="ru-RU"/>
              </w:rPr>
              <w:t>при его приеме, переводе и увольнении.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2.3.1. Информация, представляемая работником при поступлении на работу в </w:t>
            </w:r>
            <w:r w:rsidR="00922485" w:rsidRPr="006646A9">
              <w:rPr>
                <w:rFonts w:ascii="Times New Roman" w:eastAsia="Times New Roman" w:hAnsi="Times New Roman" w:cs="Times New Roman"/>
                <w:color w:val="000000"/>
                <w:lang w:eastAsia="ru-RU"/>
              </w:rPr>
              <w:t>ТРО ВДПО</w:t>
            </w:r>
            <w:proofErr w:type="gramStart"/>
            <w:r w:rsidR="00922485" w:rsidRPr="006646A9">
              <w:rPr>
                <w:rFonts w:ascii="Times New Roman" w:eastAsia="Times New Roman" w:hAnsi="Times New Roman" w:cs="Times New Roman"/>
                <w:color w:val="000000"/>
                <w:lang w:eastAsia="ru-RU"/>
              </w:rPr>
              <w:t xml:space="preserve"> </w:t>
            </w:r>
            <w:r w:rsidRPr="006646A9">
              <w:rPr>
                <w:rFonts w:ascii="Times New Roman" w:eastAsia="Times New Roman" w:hAnsi="Times New Roman" w:cs="Times New Roman"/>
                <w:color w:val="000000"/>
                <w:lang w:eastAsia="ru-RU"/>
              </w:rPr>
              <w:t>,</w:t>
            </w:r>
            <w:proofErr w:type="gramEnd"/>
            <w:r w:rsidRPr="006646A9">
              <w:rPr>
                <w:rFonts w:ascii="Times New Roman" w:eastAsia="Times New Roman" w:hAnsi="Times New Roman" w:cs="Times New Roman"/>
                <w:color w:val="000000"/>
                <w:lang w:eastAsia="ru-RU"/>
              </w:rPr>
              <w:t xml:space="preserve">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паспорт или иной документ, удостоверяющий личность;</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страховое свидетельство государственного пенсионного страхования;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документы воинского учета - для военнообязанных и лиц, подлежащих воинскому учету;</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свидетельство о присвоении ИНН (при его наличии у работника).</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2.3.2. При оформлении работника в </w:t>
            </w:r>
            <w:r w:rsidR="00922485" w:rsidRPr="006646A9">
              <w:rPr>
                <w:rFonts w:ascii="Times New Roman" w:eastAsia="Times New Roman" w:hAnsi="Times New Roman" w:cs="Times New Roman"/>
                <w:color w:val="000000"/>
                <w:lang w:eastAsia="ru-RU"/>
              </w:rPr>
              <w:t xml:space="preserve">ТРО ВДПО </w:t>
            </w:r>
            <w:r w:rsidRPr="006646A9">
              <w:rPr>
                <w:rFonts w:ascii="Times New Roman" w:eastAsia="Times New Roman" w:hAnsi="Times New Roman" w:cs="Times New Roman"/>
                <w:color w:val="000000"/>
                <w:lang w:eastAsia="ru-RU"/>
              </w:rPr>
              <w:t xml:space="preserve">работником отдела кадров заполняется унифицированная форма Т-2 «Личная карточка работника», </w:t>
            </w:r>
            <w:r w:rsidR="00922485" w:rsidRPr="006646A9">
              <w:rPr>
                <w:rFonts w:ascii="Times New Roman" w:eastAsia="Times New Roman" w:hAnsi="Times New Roman" w:cs="Times New Roman"/>
                <w:color w:val="000000"/>
                <w:lang w:eastAsia="ru-RU"/>
              </w:rPr>
              <w:t xml:space="preserve">и Форма №10 для </w:t>
            </w:r>
            <w:proofErr w:type="gramStart"/>
            <w:r w:rsidR="00922485" w:rsidRPr="006646A9">
              <w:rPr>
                <w:rFonts w:ascii="Times New Roman" w:eastAsia="Times New Roman" w:hAnsi="Times New Roman" w:cs="Times New Roman"/>
                <w:color w:val="000000"/>
                <w:lang w:eastAsia="ru-RU"/>
              </w:rPr>
              <w:t>военнообязанных</w:t>
            </w:r>
            <w:proofErr w:type="gramEnd"/>
            <w:r w:rsidR="00922485" w:rsidRPr="006646A9">
              <w:rPr>
                <w:rFonts w:ascii="Times New Roman" w:eastAsia="Times New Roman" w:hAnsi="Times New Roman" w:cs="Times New Roman"/>
                <w:color w:val="000000"/>
                <w:lang w:eastAsia="ru-RU"/>
              </w:rPr>
              <w:t xml:space="preserve"> в которых</w:t>
            </w:r>
            <w:r w:rsidRPr="006646A9">
              <w:rPr>
                <w:rFonts w:ascii="Times New Roman" w:eastAsia="Times New Roman" w:hAnsi="Times New Roman" w:cs="Times New Roman"/>
                <w:color w:val="000000"/>
                <w:lang w:eastAsia="ru-RU"/>
              </w:rPr>
              <w:t xml:space="preserve"> отражаются </w:t>
            </w:r>
            <w:r w:rsidRPr="006646A9">
              <w:rPr>
                <w:rFonts w:ascii="Times New Roman" w:eastAsia="Times New Roman" w:hAnsi="Times New Roman" w:cs="Times New Roman"/>
                <w:color w:val="000000"/>
                <w:lang w:eastAsia="ru-RU"/>
              </w:rPr>
              <w:lastRenderedPageBreak/>
              <w:t>следующие анкетные и биографические данные работника:</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proofErr w:type="gramStart"/>
            <w:r w:rsidRPr="006646A9">
              <w:rPr>
                <w:rFonts w:ascii="Times New Roman" w:eastAsia="Times New Roman" w:hAnsi="Times New Roman" w:cs="Times New Roman"/>
                <w:color w:val="000000"/>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воинском учете;</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данные о приеме на работу;</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В дальнейшем в личную карточку вносятся: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переводах на другую работу;</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об аттестации;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повышении квалификации;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профессиональной переподготовке;</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наградах (поощрениях), почетных званиях;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об отпусках;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социальных гарантиях;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месте жительства и контактных телефонах.</w:t>
            </w:r>
          </w:p>
          <w:p w:rsidR="008B4EDC" w:rsidRPr="006646A9" w:rsidRDefault="00922485"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2.3.3. В отделе кадров ТРО ВДПО </w:t>
            </w:r>
            <w:r w:rsidR="008B4EDC" w:rsidRPr="006646A9">
              <w:rPr>
                <w:rFonts w:ascii="Times New Roman" w:eastAsia="Times New Roman" w:hAnsi="Times New Roman" w:cs="Times New Roman"/>
                <w:color w:val="000000"/>
                <w:lang w:eastAsia="ru-RU"/>
              </w:rPr>
              <w:t>создаются и хранятся следующие группы документов, содержащие данные о работниках в единичном или сводном виде:</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922485"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2.3.3.2. Документация по </w:t>
            </w:r>
            <w:r w:rsidR="00922485"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работы структурных подразделений (положения о структурных подразделениях, должностные инструкции работников, приказы, ра</w:t>
            </w:r>
            <w:r w:rsidR="00922485" w:rsidRPr="006646A9">
              <w:rPr>
                <w:rFonts w:ascii="Times New Roman" w:eastAsia="Times New Roman" w:hAnsi="Times New Roman" w:cs="Times New Roman"/>
                <w:color w:val="000000"/>
                <w:lang w:eastAsia="ru-RU"/>
              </w:rPr>
              <w:t>споряжения, указания председателя совета ТРО ВДПО</w:t>
            </w:r>
            <w:r w:rsidRPr="006646A9">
              <w:rPr>
                <w:rFonts w:ascii="Times New Roman" w:eastAsia="Times New Roman" w:hAnsi="Times New Roman" w:cs="Times New Roman"/>
                <w:color w:val="000000"/>
                <w:lang w:eastAsia="ru-RU"/>
              </w:rPr>
              <w:t xml:space="preserve">); документы по планированию, учету, анализу и отчетности в части работы с персоналом </w:t>
            </w:r>
            <w:r w:rsidR="00922485" w:rsidRPr="006646A9">
              <w:rPr>
                <w:rFonts w:ascii="Times New Roman" w:eastAsia="Times New Roman" w:hAnsi="Times New Roman" w:cs="Times New Roman"/>
                <w:color w:val="000000"/>
                <w:lang w:eastAsia="ru-RU"/>
              </w:rPr>
              <w:t>ТРО ВДПО.</w:t>
            </w:r>
          </w:p>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r w:rsidRPr="006646A9">
              <w:rPr>
                <w:rFonts w:ascii="Times New Roman" w:eastAsia="Times New Roman" w:hAnsi="Times New Roman" w:cs="Times New Roman"/>
                <w:color w:val="000000"/>
                <w:lang w:eastAsia="ru-RU"/>
              </w:rPr>
              <w:t> </w:t>
            </w:r>
            <w:r w:rsidRPr="006646A9">
              <w:rPr>
                <w:rFonts w:ascii="Times New Roman" w:eastAsia="Times New Roman" w:hAnsi="Times New Roman" w:cs="Times New Roman"/>
                <w:b/>
                <w:color w:val="000000"/>
                <w:lang w:eastAsia="ru-RU"/>
              </w:rPr>
              <w:t>III. Сбор, обработка и защита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3.1. Порядок получения персональных данных.</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3.1.1. Все персональные данные работника </w:t>
            </w:r>
            <w:r w:rsidR="00922485" w:rsidRPr="006646A9">
              <w:rPr>
                <w:rFonts w:ascii="Times New Roman" w:eastAsia="Times New Roman" w:hAnsi="Times New Roman" w:cs="Times New Roman"/>
                <w:color w:val="000000"/>
                <w:lang w:eastAsia="ru-RU"/>
              </w:rPr>
              <w:t xml:space="preserve">ТРО ВДПО </w:t>
            </w:r>
            <w:r w:rsidRPr="006646A9">
              <w:rPr>
                <w:rFonts w:ascii="Times New Roman" w:eastAsia="Times New Roman" w:hAnsi="Times New Roman" w:cs="Times New Roman"/>
                <w:color w:val="000000"/>
                <w:lang w:eastAsia="ru-RU"/>
              </w:rPr>
              <w:t xml:space="preserve"> следует получать у него самого. Если персональные данные </w:t>
            </w:r>
            <w:proofErr w:type="gramStart"/>
            <w:r w:rsidRPr="006646A9">
              <w:rPr>
                <w:rFonts w:ascii="Times New Roman" w:eastAsia="Times New Roman" w:hAnsi="Times New Roman" w:cs="Times New Roman"/>
                <w:color w:val="000000"/>
                <w:lang w:eastAsia="ru-RU"/>
              </w:rPr>
              <w:t>работника</w:t>
            </w:r>
            <w:proofErr w:type="gramEnd"/>
            <w:r w:rsidRPr="006646A9">
              <w:rPr>
                <w:rFonts w:ascii="Times New Roman" w:eastAsia="Times New Roman" w:hAnsi="Times New Roman" w:cs="Times New Roman"/>
                <w:color w:val="000000"/>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w:t>
            </w:r>
            <w:r w:rsidR="00922485" w:rsidRPr="006646A9">
              <w:rPr>
                <w:rFonts w:ascii="Times New Roman" w:eastAsia="Times New Roman" w:hAnsi="Times New Roman" w:cs="Times New Roman"/>
                <w:color w:val="000000"/>
                <w:lang w:eastAsia="ru-RU"/>
              </w:rPr>
              <w:t>теля должно сообщить работнику ТРО ВДПО</w:t>
            </w:r>
            <w:r w:rsidRPr="006646A9">
              <w:rPr>
                <w:rFonts w:ascii="Times New Roman" w:eastAsia="Times New Roman" w:hAnsi="Times New Roman" w:cs="Times New Roman"/>
                <w:color w:val="000000"/>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6646A9">
              <w:rPr>
                <w:rFonts w:ascii="Times New Roman" w:eastAsia="Times New Roman" w:hAnsi="Times New Roman" w:cs="Times New Roman"/>
                <w:color w:val="000000"/>
                <w:u w:val="single"/>
                <w:vertAlign w:val="superscript"/>
                <w:lang w:eastAsia="ru-RU"/>
              </w:rPr>
              <w:t>[4]</w:t>
            </w:r>
            <w:r w:rsidRPr="006646A9">
              <w:rPr>
                <w:rFonts w:ascii="Times New Roman" w:eastAsia="Times New Roman" w:hAnsi="Times New Roman" w:cs="Times New Roman"/>
                <w:color w:val="000000"/>
                <w:lang w:eastAsia="ru-RU"/>
              </w:rPr>
              <w:t>.</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3.1.2. Работодатель не имеет права получать и обрабатывать персональные данные работника </w:t>
            </w:r>
            <w:r w:rsidR="00922485" w:rsidRPr="006646A9">
              <w:rPr>
                <w:rFonts w:ascii="Times New Roman" w:eastAsia="Times New Roman" w:hAnsi="Times New Roman" w:cs="Times New Roman"/>
                <w:color w:val="000000"/>
                <w:lang w:eastAsia="ru-RU"/>
              </w:rPr>
              <w:t xml:space="preserve">ТРО ВДПО </w:t>
            </w:r>
            <w:r w:rsidRPr="006646A9">
              <w:rPr>
                <w:rFonts w:ascii="Times New Roman" w:eastAsia="Times New Roman" w:hAnsi="Times New Roman" w:cs="Times New Roman"/>
                <w:color w:val="000000"/>
                <w:lang w:eastAsia="ru-RU"/>
              </w:rPr>
              <w:t>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персональные данные являются общедоступными;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lastRenderedPageBreak/>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по требованию полномочных государственных органов в случаях, предусмотренных федеральным законом.</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3.1.3. Работодатель вправе обрабатывать персональные данные работников только с их письменного согласия.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3.1.4. Письменное согласие работника на обработку своих персональных данных должно включать в себя: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наименование (фамилию, имя, отчество) и адрес оператора, получающего согласие субъекта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цель обработки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перечень персональных данных, на обработку которых дается согласие субъекта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срок, в течение которого действует согласие, а также порядок его отзыва.</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Форма заявления о согласии работника на обработку персональных данных см. в приложении 1 к настоящему Положению.</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3.1.5. Согласие работника не требуется в следующих случаях: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2) обработка персональных данных осуществляется в целях исполнения трудового договора;</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3.2. Порядок обработки, передачи и хранения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3.2.1. Работник </w:t>
            </w:r>
            <w:r w:rsidR="000D6BC4"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предоставляет работнику отдела кадров </w:t>
            </w:r>
            <w:r w:rsidR="000D6BC4" w:rsidRPr="006646A9">
              <w:rPr>
                <w:rFonts w:ascii="Times New Roman" w:eastAsia="Times New Roman" w:hAnsi="Times New Roman" w:cs="Times New Roman"/>
                <w:color w:val="000000"/>
                <w:lang w:eastAsia="ru-RU"/>
              </w:rPr>
              <w:t xml:space="preserve">ТРО ВДПО </w:t>
            </w:r>
            <w:r w:rsidRPr="006646A9">
              <w:rPr>
                <w:rFonts w:ascii="Times New Roman" w:eastAsia="Times New Roman" w:hAnsi="Times New Roman" w:cs="Times New Roman"/>
                <w:color w:val="000000"/>
                <w:lang w:eastAsia="ru-RU"/>
              </w:rPr>
              <w:t xml:space="preserve"> достоверные сведения о себе. Работник отдела кадров </w:t>
            </w:r>
            <w:r w:rsidR="000D6BC4"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проверяет достоверность сведений, сверяя данные, предоставленные работником, с имеющимися у работника документами.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3.2.2. В соответствии со ст. 86, гл. 14 ТК РФ в целях обеспечения прав и свобод человека и гражданина </w:t>
            </w:r>
            <w:r w:rsidR="000D6BC4" w:rsidRPr="006646A9">
              <w:rPr>
                <w:rFonts w:ascii="Times New Roman" w:eastAsia="Times New Roman" w:hAnsi="Times New Roman" w:cs="Times New Roman"/>
                <w:color w:val="000000"/>
                <w:lang w:eastAsia="ru-RU"/>
              </w:rPr>
              <w:t xml:space="preserve">председатель совета ТРО ВДПО </w:t>
            </w:r>
            <w:r w:rsidRPr="006646A9">
              <w:rPr>
                <w:rFonts w:ascii="Times New Roman" w:eastAsia="Times New Roman" w:hAnsi="Times New Roman" w:cs="Times New Roman"/>
                <w:color w:val="000000"/>
                <w:lang w:eastAsia="ru-RU"/>
              </w:rPr>
              <w:t>(Работодатель) и его представители при обработке персональных данных работника должны соблюдать следующие общие требования:</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6646A9">
              <w:rPr>
                <w:rFonts w:ascii="Times New Roman" w:eastAsia="Times New Roman" w:hAnsi="Times New Roman" w:cs="Times New Roman"/>
                <w:color w:val="000000"/>
                <w:lang w:eastAsia="ru-RU"/>
              </w:rPr>
              <w:t>дств в п</w:t>
            </w:r>
            <w:proofErr w:type="gramEnd"/>
            <w:r w:rsidRPr="006646A9">
              <w:rPr>
                <w:rFonts w:ascii="Times New Roman" w:eastAsia="Times New Roman" w:hAnsi="Times New Roman" w:cs="Times New Roman"/>
                <w:color w:val="000000"/>
                <w:lang w:eastAsia="ru-RU"/>
              </w:rPr>
              <w:t>орядке, установленном федеральным законом.</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3.2.2.5. Работники и их представители должны быть ознакомлены под расписку с документами </w:t>
            </w:r>
            <w:r w:rsidR="000D6BC4" w:rsidRPr="006646A9">
              <w:rPr>
                <w:rFonts w:ascii="Times New Roman" w:eastAsia="Times New Roman" w:hAnsi="Times New Roman" w:cs="Times New Roman"/>
                <w:color w:val="000000"/>
                <w:lang w:eastAsia="ru-RU"/>
              </w:rPr>
              <w:t>ТРО ВДПО</w:t>
            </w:r>
            <w:r w:rsidRPr="006646A9">
              <w:rPr>
                <w:rFonts w:ascii="Times New Roman" w:eastAsia="Times New Roman" w:hAnsi="Times New Roman" w:cs="Times New Roman"/>
                <w:color w:val="000000"/>
                <w:lang w:eastAsia="ru-RU"/>
              </w:rPr>
              <w:t xml:space="preserve">, </w:t>
            </w:r>
            <w:r w:rsidRPr="006646A9">
              <w:rPr>
                <w:rFonts w:ascii="Times New Roman" w:eastAsia="Times New Roman" w:hAnsi="Times New Roman" w:cs="Times New Roman"/>
                <w:color w:val="000000"/>
                <w:lang w:eastAsia="ru-RU"/>
              </w:rPr>
              <w:lastRenderedPageBreak/>
              <w:t>устанавливающими порядок обработки персональных данных работников, а также об их правах и обязанностях в этой области.</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3.2.2.6. Во всех случаях отказ работника от своих прав на сохранение и защиту тайны недействителен.</w:t>
            </w:r>
          </w:p>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r w:rsidRPr="006646A9">
              <w:rPr>
                <w:rFonts w:ascii="Times New Roman" w:eastAsia="Times New Roman" w:hAnsi="Times New Roman" w:cs="Times New Roman"/>
                <w:color w:val="000000"/>
                <w:lang w:eastAsia="ru-RU"/>
              </w:rPr>
              <w:t> </w:t>
            </w:r>
            <w:r w:rsidRPr="006646A9">
              <w:rPr>
                <w:rFonts w:ascii="Times New Roman" w:eastAsia="Times New Roman" w:hAnsi="Times New Roman" w:cs="Times New Roman"/>
                <w:b/>
                <w:color w:val="000000"/>
                <w:lang w:eastAsia="ru-RU"/>
              </w:rPr>
              <w:t>IV. Передача и хранение персональных данных</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 При передаче персональных данных работника Работодатель должен соблюдать следующие требования: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646A9">
              <w:rPr>
                <w:rFonts w:ascii="Times New Roman" w:eastAsia="Times New Roman" w:hAnsi="Times New Roman" w:cs="Times New Roman"/>
                <w:color w:val="000000"/>
                <w:lang w:eastAsia="ru-RU"/>
              </w:rPr>
              <w:t>дств св</w:t>
            </w:r>
            <w:proofErr w:type="gramEnd"/>
            <w:r w:rsidRPr="006646A9">
              <w:rPr>
                <w:rFonts w:ascii="Times New Roman" w:eastAsia="Times New Roman" w:hAnsi="Times New Roman" w:cs="Times New Roman"/>
                <w:color w:val="000000"/>
                <w:lang w:eastAsia="ru-RU"/>
              </w:rPr>
              <w:t>язи допускается только с его предварительного согласия.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4.1.4. Осуществлять передачу персональных данных работников в пределах </w:t>
            </w:r>
            <w:r w:rsidR="000D6BC4" w:rsidRPr="006646A9">
              <w:rPr>
                <w:rFonts w:ascii="Times New Roman" w:eastAsia="Times New Roman" w:hAnsi="Times New Roman" w:cs="Times New Roman"/>
                <w:color w:val="000000"/>
                <w:lang w:eastAsia="ru-RU"/>
              </w:rPr>
              <w:t xml:space="preserve">ТРО ВДПО </w:t>
            </w:r>
            <w:r w:rsidRPr="006646A9">
              <w:rPr>
                <w:rFonts w:ascii="Times New Roman" w:eastAsia="Times New Roman" w:hAnsi="Times New Roman" w:cs="Times New Roman"/>
                <w:color w:val="000000"/>
                <w:lang w:eastAsia="ru-RU"/>
              </w:rPr>
              <w:t xml:space="preserve"> в соответствии с настоящим Положением.</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4.2. Хранение и использование персональных данных работников:</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4.2.1. Персональные данные работников обрабатываются и хранятся в отделе кадров.</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6646A9">
              <w:rPr>
                <w:rFonts w:ascii="Times New Roman" w:eastAsia="Times New Roman" w:hAnsi="Times New Roman" w:cs="Times New Roman"/>
                <w:color w:val="000000"/>
                <w:lang w:eastAsia="ru-RU"/>
              </w:rPr>
              <w:t>хранение</w:t>
            </w:r>
            <w:proofErr w:type="gramEnd"/>
            <w:r w:rsidRPr="006646A9">
              <w:rPr>
                <w:rFonts w:ascii="Times New Roman" w:eastAsia="Times New Roman" w:hAnsi="Times New Roman" w:cs="Times New Roman"/>
                <w:color w:val="000000"/>
                <w:lang w:eastAsia="ru-RU"/>
              </w:rPr>
              <w:t xml:space="preserve"> как на бумажных носителях, так и в электронном виде - локальной компьютерной сети и компьютерной программе «1С: </w:t>
            </w:r>
            <w:r w:rsidR="000D6BC4" w:rsidRPr="006646A9">
              <w:rPr>
                <w:rFonts w:ascii="Times New Roman" w:eastAsia="Times New Roman" w:hAnsi="Times New Roman" w:cs="Times New Roman"/>
                <w:color w:val="000000"/>
                <w:lang w:eastAsia="ru-RU"/>
              </w:rPr>
              <w:t>Предприятие</w:t>
            </w:r>
            <w:r w:rsidRPr="006646A9">
              <w:rPr>
                <w:rFonts w:ascii="Times New Roman" w:eastAsia="Times New Roman" w:hAnsi="Times New Roman" w:cs="Times New Roman"/>
                <w:color w:val="000000"/>
                <w:lang w:eastAsia="ru-RU"/>
              </w:rPr>
              <w:t>».</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наименование (фамилия, имя, отчество) и адрес оператора или его представителя;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цель обработки персональных данных и ее правовое основание;</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предполагаемые пользователи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установленные настоящим Федеральным законом права субъекта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r w:rsidRPr="006646A9">
              <w:rPr>
                <w:rFonts w:ascii="Times New Roman" w:eastAsia="Times New Roman" w:hAnsi="Times New Roman" w:cs="Times New Roman"/>
                <w:color w:val="000000"/>
                <w:lang w:eastAsia="ru-RU"/>
              </w:rPr>
              <w:t> </w:t>
            </w:r>
            <w:r w:rsidRPr="006646A9">
              <w:rPr>
                <w:rFonts w:ascii="Times New Roman" w:eastAsia="Times New Roman" w:hAnsi="Times New Roman" w:cs="Times New Roman"/>
                <w:b/>
                <w:color w:val="000000"/>
                <w:lang w:eastAsia="ru-RU"/>
              </w:rPr>
              <w:t>V. Доступ к персональным данным работников</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5.1. Право доступа к персональным данным работников имеют:</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 </w:t>
            </w:r>
            <w:r w:rsidR="000D6BC4" w:rsidRPr="006646A9">
              <w:rPr>
                <w:rFonts w:ascii="Times New Roman" w:eastAsia="Times New Roman" w:hAnsi="Times New Roman" w:cs="Times New Roman"/>
                <w:color w:val="000000"/>
                <w:lang w:eastAsia="ru-RU"/>
              </w:rPr>
              <w:t>председатель совета</w:t>
            </w:r>
            <w:proofErr w:type="gramStart"/>
            <w:r w:rsidR="000D6BC4" w:rsidRPr="006646A9">
              <w:rPr>
                <w:rFonts w:ascii="Times New Roman" w:eastAsia="Times New Roman" w:hAnsi="Times New Roman" w:cs="Times New Roman"/>
                <w:color w:val="000000"/>
                <w:lang w:eastAsia="ru-RU"/>
              </w:rPr>
              <w:t xml:space="preserve"> ,</w:t>
            </w:r>
            <w:proofErr w:type="gramEnd"/>
            <w:r w:rsidRPr="006646A9">
              <w:rPr>
                <w:rFonts w:ascii="Times New Roman" w:eastAsia="Times New Roman" w:hAnsi="Times New Roman" w:cs="Times New Roman"/>
                <w:color w:val="000000"/>
                <w:lang w:eastAsia="ru-RU"/>
              </w:rPr>
              <w:t>сотрудники отдела кадров</w:t>
            </w:r>
            <w:r w:rsidR="000D6BC4" w:rsidRPr="006646A9">
              <w:rPr>
                <w:rFonts w:ascii="Times New Roman" w:eastAsia="Times New Roman" w:hAnsi="Times New Roman" w:cs="Times New Roman"/>
                <w:color w:val="000000"/>
                <w:lang w:eastAsia="ru-RU"/>
              </w:rPr>
              <w:t>,</w:t>
            </w:r>
            <w:r w:rsidRPr="006646A9">
              <w:rPr>
                <w:rFonts w:ascii="Times New Roman" w:eastAsia="Times New Roman" w:hAnsi="Times New Roman" w:cs="Times New Roman"/>
                <w:color w:val="000000"/>
                <w:lang w:eastAsia="ru-RU"/>
              </w:rPr>
              <w:t xml:space="preserve"> сотрудники бухгалтерии; (информация о фактическом месте проживания и контактные телефоны работнико</w:t>
            </w:r>
            <w:r w:rsidR="000D6BC4" w:rsidRPr="006646A9">
              <w:rPr>
                <w:rFonts w:ascii="Times New Roman" w:eastAsia="Times New Roman" w:hAnsi="Times New Roman" w:cs="Times New Roman"/>
                <w:color w:val="000000"/>
                <w:lang w:eastAsia="ru-RU"/>
              </w:rPr>
              <w:t xml:space="preserve">в, </w:t>
            </w:r>
            <w:r w:rsidRPr="006646A9">
              <w:rPr>
                <w:rFonts w:ascii="Times New Roman" w:eastAsia="Times New Roman" w:hAnsi="Times New Roman" w:cs="Times New Roman"/>
                <w:color w:val="000000"/>
                <w:lang w:eastAsia="ru-RU"/>
              </w:rPr>
              <w:t>доступ к персональным данным работников в ходе плановых проверок);</w:t>
            </w:r>
          </w:p>
          <w:p w:rsidR="008B4EDC" w:rsidRPr="006646A9" w:rsidRDefault="000D6BC4"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lastRenderedPageBreak/>
              <w:t>5.2. Работник ТРО ВДПО</w:t>
            </w:r>
            <w:r w:rsidR="008B4EDC" w:rsidRPr="006646A9">
              <w:rPr>
                <w:rFonts w:ascii="Times New Roman" w:eastAsia="Times New Roman" w:hAnsi="Times New Roman" w:cs="Times New Roman"/>
                <w:color w:val="000000"/>
                <w:lang w:eastAsia="ru-RU"/>
              </w:rPr>
              <w:t xml:space="preserve"> имеет право:</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6646A9">
              <w:rPr>
                <w:rFonts w:ascii="Times New Roman" w:eastAsia="Times New Roman" w:hAnsi="Times New Roman" w:cs="Times New Roman"/>
                <w:color w:val="000000"/>
                <w:lang w:eastAsia="ru-RU"/>
              </w:rPr>
              <w:t>необходимыми</w:t>
            </w:r>
            <w:proofErr w:type="gramEnd"/>
            <w:r w:rsidRPr="006646A9">
              <w:rPr>
                <w:rFonts w:ascii="Times New Roman" w:eastAsia="Times New Roman" w:hAnsi="Times New Roman" w:cs="Times New Roman"/>
                <w:color w:val="000000"/>
                <w:lang w:eastAsia="ru-RU"/>
              </w:rPr>
              <w:t xml:space="preserve"> для Работодателя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5.2.3. Получать от Работодателя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лицах, которые имеют доступ к персональным данным или которым может быть предоставлен такой доступ;</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перечень обрабатываемых персональных данных и источник их получения;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сроки обработки персональных данных, в том числе сроки их хранения;</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5.4. Передача информации третьей стороне возможна только при письменном согласии работников.</w:t>
            </w:r>
          </w:p>
          <w:p w:rsidR="008B4EDC" w:rsidRPr="006646A9" w:rsidRDefault="008B4EDC" w:rsidP="006646A9">
            <w:pPr>
              <w:spacing w:before="150" w:after="150" w:line="240" w:lineRule="auto"/>
              <w:jc w:val="both"/>
              <w:rPr>
                <w:rFonts w:ascii="Times New Roman" w:eastAsia="Times New Roman" w:hAnsi="Times New Roman" w:cs="Times New Roman"/>
                <w:b/>
                <w:color w:val="000000"/>
                <w:lang w:eastAsia="ru-RU"/>
              </w:rPr>
            </w:pPr>
            <w:r w:rsidRPr="006646A9">
              <w:rPr>
                <w:rFonts w:ascii="Times New Roman" w:eastAsia="Times New Roman" w:hAnsi="Times New Roman" w:cs="Times New Roman"/>
                <w:b/>
                <w:color w:val="000000"/>
                <w:lang w:eastAsia="ru-RU"/>
              </w:rPr>
              <w:t> VI. Ответственность за нарушение норм, регулирующих обработку и защиту персональных данных</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6.1. Работники </w:t>
            </w:r>
            <w:r w:rsidR="000D6BC4" w:rsidRPr="006646A9">
              <w:rPr>
                <w:rFonts w:ascii="Times New Roman" w:eastAsia="Times New Roman" w:hAnsi="Times New Roman" w:cs="Times New Roman"/>
                <w:color w:val="000000"/>
                <w:lang w:eastAsia="ru-RU"/>
              </w:rPr>
              <w:t>ТРО ВДПО</w:t>
            </w:r>
            <w:proofErr w:type="gramStart"/>
            <w:r w:rsidR="000D6BC4" w:rsidRPr="006646A9">
              <w:rPr>
                <w:rFonts w:ascii="Times New Roman" w:eastAsia="Times New Roman" w:hAnsi="Times New Roman" w:cs="Times New Roman"/>
                <w:color w:val="000000"/>
                <w:lang w:eastAsia="ru-RU"/>
              </w:rPr>
              <w:t xml:space="preserve"> </w:t>
            </w:r>
            <w:r w:rsidRPr="006646A9">
              <w:rPr>
                <w:rFonts w:ascii="Times New Roman" w:eastAsia="Times New Roman" w:hAnsi="Times New Roman" w:cs="Times New Roman"/>
                <w:color w:val="000000"/>
                <w:lang w:eastAsia="ru-RU"/>
              </w:rPr>
              <w:t>,</w:t>
            </w:r>
            <w:proofErr w:type="gramEnd"/>
            <w:r w:rsidRPr="006646A9">
              <w:rPr>
                <w:rFonts w:ascii="Times New Roman" w:eastAsia="Times New Roman" w:hAnsi="Times New Roman" w:cs="Times New Roman"/>
                <w:color w:val="000000"/>
                <w:lang w:eastAsia="ru-RU"/>
              </w:rPr>
              <w:t xml:space="preserve">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6.2. </w:t>
            </w:r>
            <w:r w:rsidR="000D6BC4" w:rsidRPr="006646A9">
              <w:rPr>
                <w:rFonts w:ascii="Times New Roman" w:eastAsia="Times New Roman" w:hAnsi="Times New Roman" w:cs="Times New Roman"/>
                <w:color w:val="000000"/>
                <w:lang w:eastAsia="ru-RU"/>
              </w:rPr>
              <w:t xml:space="preserve">Председатель совета ТРО ВДПО </w:t>
            </w:r>
            <w:r w:rsidRPr="006646A9">
              <w:rPr>
                <w:rFonts w:ascii="Times New Roman" w:eastAsia="Times New Roman" w:hAnsi="Times New Roman" w:cs="Times New Roman"/>
                <w:color w:val="000000"/>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w:t>
            </w:r>
          </w:p>
          <w:p w:rsidR="008B4EDC" w:rsidRPr="006646A9" w:rsidRDefault="008B4EDC" w:rsidP="006646A9">
            <w:pPr>
              <w:spacing w:before="150" w:after="150" w:line="240" w:lineRule="auto"/>
              <w:jc w:val="both"/>
              <w:rPr>
                <w:rFonts w:ascii="Times New Roman" w:eastAsia="Times New Roman" w:hAnsi="Times New Roman" w:cs="Times New Roman"/>
                <w:color w:val="000000"/>
                <w:lang w:eastAsia="ru-RU"/>
              </w:rPr>
            </w:pPr>
            <w:r w:rsidRPr="006646A9">
              <w:rPr>
                <w:rFonts w:ascii="Times New Roman" w:eastAsia="Times New Roman" w:hAnsi="Times New Roman" w:cs="Times New Roman"/>
                <w:color w:val="000000"/>
                <w:lang w:eastAsia="ru-RU"/>
              </w:rPr>
              <w:t xml:space="preserve">                                                                                                                                               </w:t>
            </w:r>
          </w:p>
          <w:p w:rsidR="008B4EDC" w:rsidRPr="006646A9" w:rsidRDefault="008B4EDC" w:rsidP="006646A9">
            <w:pPr>
              <w:spacing w:after="0" w:line="240" w:lineRule="auto"/>
              <w:jc w:val="both"/>
              <w:rPr>
                <w:rFonts w:ascii="Times New Roman" w:eastAsia="Times New Roman" w:hAnsi="Times New Roman" w:cs="Times New Roman"/>
                <w:color w:val="000000"/>
                <w:lang w:eastAsia="ru-RU"/>
              </w:rPr>
            </w:pPr>
          </w:p>
        </w:tc>
      </w:tr>
    </w:tbl>
    <w:p w:rsidR="00782505" w:rsidRPr="006646A9" w:rsidRDefault="00782505" w:rsidP="006646A9">
      <w:pPr>
        <w:jc w:val="both"/>
        <w:rPr>
          <w:rFonts w:ascii="Times New Roman" w:hAnsi="Times New Roman" w:cs="Times New Roman"/>
        </w:rPr>
      </w:pPr>
      <w:bookmarkStart w:id="0" w:name="_GoBack"/>
      <w:bookmarkEnd w:id="0"/>
    </w:p>
    <w:sectPr w:rsidR="00782505" w:rsidRPr="006646A9" w:rsidSect="00244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CBB"/>
    <w:rsid w:val="00037977"/>
    <w:rsid w:val="000B320E"/>
    <w:rsid w:val="000D6BC4"/>
    <w:rsid w:val="000D7904"/>
    <w:rsid w:val="00234688"/>
    <w:rsid w:val="00244F7F"/>
    <w:rsid w:val="003879B8"/>
    <w:rsid w:val="00400368"/>
    <w:rsid w:val="00452CD2"/>
    <w:rsid w:val="004B6490"/>
    <w:rsid w:val="004C06CD"/>
    <w:rsid w:val="00631FB1"/>
    <w:rsid w:val="006646A9"/>
    <w:rsid w:val="00695E95"/>
    <w:rsid w:val="007740BE"/>
    <w:rsid w:val="00782505"/>
    <w:rsid w:val="008B4EDC"/>
    <w:rsid w:val="008D2A2C"/>
    <w:rsid w:val="00922485"/>
    <w:rsid w:val="00A21DB4"/>
    <w:rsid w:val="00A22B2B"/>
    <w:rsid w:val="00A40064"/>
    <w:rsid w:val="00A66D1D"/>
    <w:rsid w:val="00AB5ADD"/>
    <w:rsid w:val="00B34CBB"/>
    <w:rsid w:val="00FB4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2C"/>
    <w:pPr>
      <w:ind w:left="720"/>
      <w:contextualSpacing/>
    </w:pPr>
  </w:style>
  <w:style w:type="paragraph" w:styleId="a4">
    <w:name w:val="Normal (Web)"/>
    <w:basedOn w:val="a"/>
    <w:uiPriority w:val="99"/>
    <w:semiHidden/>
    <w:unhideWhenUsed/>
    <w:rsid w:val="008B4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8B4ED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8B4EDC"/>
    <w:rPr>
      <w:rFonts w:ascii="Times New Roman" w:eastAsia="Times New Roman" w:hAnsi="Times New Roman" w:cs="Times New Roman"/>
      <w:i/>
      <w:iCs/>
      <w:sz w:val="24"/>
      <w:szCs w:val="24"/>
      <w:lang w:eastAsia="ru-RU"/>
    </w:rPr>
  </w:style>
  <w:style w:type="character" w:styleId="a5">
    <w:name w:val="Strong"/>
    <w:basedOn w:val="a0"/>
    <w:uiPriority w:val="22"/>
    <w:qFormat/>
    <w:rsid w:val="008B4EDC"/>
    <w:rPr>
      <w:b/>
      <w:bCs/>
    </w:rPr>
  </w:style>
</w:styles>
</file>

<file path=word/webSettings.xml><?xml version="1.0" encoding="utf-8"?>
<w:webSettings xmlns:r="http://schemas.openxmlformats.org/officeDocument/2006/relationships" xmlns:w="http://schemas.openxmlformats.org/wordprocessingml/2006/main">
  <w:divs>
    <w:div w:id="740098209">
      <w:bodyDiv w:val="1"/>
      <w:marLeft w:val="0"/>
      <w:marRight w:val="0"/>
      <w:marTop w:val="0"/>
      <w:marBottom w:val="0"/>
      <w:divBdr>
        <w:top w:val="none" w:sz="0" w:space="0" w:color="auto"/>
        <w:left w:val="none" w:sz="0" w:space="0" w:color="auto"/>
        <w:bottom w:val="none" w:sz="0" w:space="0" w:color="auto"/>
        <w:right w:val="none" w:sz="0" w:space="0" w:color="auto"/>
      </w:divBdr>
    </w:div>
    <w:div w:id="1351638955">
      <w:bodyDiv w:val="1"/>
      <w:marLeft w:val="0"/>
      <w:marRight w:val="0"/>
      <w:marTop w:val="0"/>
      <w:marBottom w:val="0"/>
      <w:divBdr>
        <w:top w:val="none" w:sz="0" w:space="0" w:color="auto"/>
        <w:left w:val="none" w:sz="0" w:space="0" w:color="auto"/>
        <w:bottom w:val="none" w:sz="0" w:space="0" w:color="auto"/>
        <w:right w:val="none" w:sz="0" w:space="0" w:color="auto"/>
      </w:divBdr>
    </w:div>
    <w:div w:id="1808008578">
      <w:bodyDiv w:val="1"/>
      <w:marLeft w:val="0"/>
      <w:marRight w:val="0"/>
      <w:marTop w:val="0"/>
      <w:marBottom w:val="0"/>
      <w:divBdr>
        <w:top w:val="none" w:sz="0" w:space="0" w:color="auto"/>
        <w:left w:val="none" w:sz="0" w:space="0" w:color="auto"/>
        <w:bottom w:val="none" w:sz="0" w:space="0" w:color="auto"/>
        <w:right w:val="none" w:sz="0" w:space="0" w:color="auto"/>
      </w:divBdr>
      <w:divsChild>
        <w:div w:id="24330026">
          <w:marLeft w:val="0"/>
          <w:marRight w:val="0"/>
          <w:marTop w:val="0"/>
          <w:marBottom w:val="300"/>
          <w:divBdr>
            <w:top w:val="none" w:sz="0" w:space="0" w:color="auto"/>
            <w:left w:val="none" w:sz="0" w:space="0" w:color="auto"/>
            <w:bottom w:val="single" w:sz="6" w:space="0" w:color="CCCCCC"/>
            <w:right w:val="none" w:sz="0" w:space="0" w:color="auto"/>
          </w:divBdr>
        </w:div>
      </w:divsChild>
    </w:div>
    <w:div w:id="19498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User</cp:lastModifiedBy>
  <cp:revision>4</cp:revision>
  <dcterms:created xsi:type="dcterms:W3CDTF">2023-12-11T05:58:00Z</dcterms:created>
  <dcterms:modified xsi:type="dcterms:W3CDTF">2024-02-07T05:24:00Z</dcterms:modified>
</cp:coreProperties>
</file>