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0" w:rsidRPr="0015205E" w:rsidRDefault="002A532E" w:rsidP="006F4609">
      <w:pPr>
        <w:tabs>
          <w:tab w:val="left" w:pos="9900"/>
        </w:tabs>
        <w:ind w:right="21"/>
        <w:jc w:val="center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48pt;height:62.5pt;visibility:visible">
            <v:imagedata r:id="rId7" o:title="" cropbottom="10757f" cropright="54143f"/>
          </v:shape>
        </w:pict>
      </w:r>
    </w:p>
    <w:p w:rsidR="000A6713" w:rsidRPr="00836F21" w:rsidRDefault="000A6713" w:rsidP="000A6713">
      <w:pPr>
        <w:jc w:val="center"/>
        <w:rPr>
          <w:b/>
        </w:rPr>
      </w:pPr>
    </w:p>
    <w:p w:rsidR="000A6713" w:rsidRDefault="00384F28" w:rsidP="000A6713">
      <w:pPr>
        <w:jc w:val="center"/>
        <w:rPr>
          <w:b/>
          <w:bCs/>
        </w:rPr>
      </w:pPr>
      <w:r>
        <w:rPr>
          <w:b/>
          <w:bCs/>
        </w:rPr>
        <w:t>ТАЛИЦКОЕ</w:t>
      </w:r>
      <w:r w:rsidR="007B1257">
        <w:rPr>
          <w:b/>
          <w:bCs/>
        </w:rPr>
        <w:t xml:space="preserve"> РАЙОННОЕ</w:t>
      </w:r>
      <w:r w:rsidR="000A6713">
        <w:rPr>
          <w:b/>
          <w:bCs/>
        </w:rPr>
        <w:t xml:space="preserve"> ОТДЕЛЕНИЕ</w:t>
      </w:r>
    </w:p>
    <w:p w:rsidR="000A6713" w:rsidRDefault="000A6713" w:rsidP="000A6713">
      <w:pPr>
        <w:jc w:val="center"/>
        <w:rPr>
          <w:b/>
          <w:bCs/>
        </w:rPr>
      </w:pPr>
      <w:r>
        <w:rPr>
          <w:b/>
          <w:bCs/>
        </w:rPr>
        <w:t>ОБЩЕРОССИЙСКОЙ ОБЩЕСТВЕННОЙ ОРГАНИЗАЦИИ</w:t>
      </w:r>
    </w:p>
    <w:p w:rsidR="000A6713" w:rsidRDefault="000A6713" w:rsidP="000A671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«ВСЕРОССИЙСКОЕ ДОБРОВОЛЬНОЕ ПОЖАРНОЕ ОБЩЕСТВО»</w:t>
      </w:r>
    </w:p>
    <w:p w:rsidR="000A6713" w:rsidRPr="00F05C16" w:rsidRDefault="000A6713" w:rsidP="000A6713">
      <w:pPr>
        <w:pStyle w:val="1"/>
        <w:jc w:val="center"/>
        <w:rPr>
          <w:sz w:val="28"/>
          <w:szCs w:val="28"/>
        </w:rPr>
      </w:pPr>
    </w:p>
    <w:p w:rsidR="00BA61B4" w:rsidRPr="00A72A4E" w:rsidRDefault="00BA61B4" w:rsidP="00BA61B4">
      <w:pPr>
        <w:jc w:val="center"/>
        <w:rPr>
          <w:sz w:val="26"/>
          <w:szCs w:val="26"/>
        </w:rPr>
      </w:pPr>
      <w:r w:rsidRPr="00A72A4E">
        <w:rPr>
          <w:sz w:val="26"/>
          <w:szCs w:val="26"/>
        </w:rPr>
        <w:t>ПРИКАЗ</w:t>
      </w:r>
    </w:p>
    <w:p w:rsidR="00BA61B4" w:rsidRDefault="00BA61B4" w:rsidP="00BA61B4">
      <w:pPr>
        <w:rPr>
          <w:sz w:val="26"/>
          <w:szCs w:val="26"/>
        </w:rPr>
      </w:pPr>
      <w:r>
        <w:rPr>
          <w:sz w:val="26"/>
          <w:szCs w:val="26"/>
        </w:rPr>
        <w:t>27.01.201</w:t>
      </w:r>
      <w:r w:rsidR="00CE7893">
        <w:rPr>
          <w:sz w:val="26"/>
          <w:szCs w:val="26"/>
        </w:rPr>
        <w:t>7</w:t>
      </w:r>
      <w:r w:rsidR="00320DC1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CE7893">
        <w:rPr>
          <w:sz w:val="26"/>
          <w:szCs w:val="26"/>
        </w:rPr>
        <w:t>___</w:t>
      </w:r>
    </w:p>
    <w:p w:rsidR="00BA61B4" w:rsidRPr="00320DC1" w:rsidRDefault="00BA61B4" w:rsidP="00BA61B4">
      <w:pPr>
        <w:ind w:left="138"/>
        <w:jc w:val="center"/>
        <w:rPr>
          <w:rStyle w:val="aa"/>
          <w:b w:val="0"/>
        </w:rPr>
      </w:pPr>
      <w:r w:rsidRPr="00320DC1">
        <w:rPr>
          <w:rStyle w:val="aa"/>
        </w:rPr>
        <w:t>О запрете курения табака</w:t>
      </w:r>
      <w:r w:rsidR="007A7AD3">
        <w:rPr>
          <w:rStyle w:val="aa"/>
        </w:rPr>
        <w:t>, употребления алкогольных,слабоалкогольных напитков,пива, наркотических средств</w:t>
      </w:r>
      <w:r w:rsidR="00454831">
        <w:rPr>
          <w:rStyle w:val="aa"/>
        </w:rPr>
        <w:t xml:space="preserve"> и психотропных веществ</w:t>
      </w:r>
      <w:r w:rsidR="007A7AD3">
        <w:rPr>
          <w:rStyle w:val="aa"/>
        </w:rPr>
        <w:t xml:space="preserve">,их прекурсоров и аналогов и других одурманивающих веществ.  </w:t>
      </w:r>
    </w:p>
    <w:p w:rsidR="00BA61B4" w:rsidRPr="00320DC1" w:rsidRDefault="00BA61B4" w:rsidP="00BA61B4">
      <w:pPr>
        <w:ind w:left="138"/>
        <w:jc w:val="center"/>
      </w:pPr>
    </w:p>
    <w:p w:rsidR="00BA61B4" w:rsidRPr="00320DC1" w:rsidRDefault="00BA61B4" w:rsidP="00CD7EA4">
      <w:pPr>
        <w:ind w:firstLine="709"/>
        <w:jc w:val="both"/>
      </w:pPr>
      <w:r w:rsidRPr="00320DC1">
        <w:rPr>
          <w:rStyle w:val="aa"/>
        </w:rPr>
        <w:t xml:space="preserve">В соответствии с требованиями </w:t>
      </w:r>
      <w:r w:rsidRPr="00320DC1">
        <w:t>Федерального закона № 15-ФЗ от 23 февраля 2013года «Об охране здоровья граждан от воздействия окружающего табачного дыма и последствий потребления табака</w:t>
      </w:r>
      <w:r w:rsidRPr="00320DC1">
        <w:rPr>
          <w:rStyle w:val="aa"/>
        </w:rPr>
        <w:t xml:space="preserve">», </w:t>
      </w:r>
      <w:r w:rsidRPr="00320DC1">
        <w:t xml:space="preserve">правилами противопожарного режима в РФ от 25.04.2012 г. № 390 </w:t>
      </w:r>
    </w:p>
    <w:p w:rsidR="00BA61B4" w:rsidRPr="00320DC1" w:rsidRDefault="00BA61B4" w:rsidP="00CD7EA4">
      <w:pPr>
        <w:ind w:firstLine="709"/>
        <w:jc w:val="both"/>
      </w:pPr>
      <w:r w:rsidRPr="00320DC1">
        <w:rPr>
          <w:rStyle w:val="aa"/>
        </w:rPr>
        <w:t>ПРИКАЗЫВАЮ: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rPr>
          <w:rStyle w:val="aa"/>
        </w:rPr>
        <w:t>Запретить курение табака</w:t>
      </w:r>
      <w:r w:rsidR="007A7AD3">
        <w:rPr>
          <w:rStyle w:val="aa"/>
        </w:rPr>
        <w:t>,употребление алкогольных,слабоалкогольных напитков, пива, наркотических</w:t>
      </w:r>
      <w:r w:rsidR="00CD7EA4">
        <w:rPr>
          <w:rStyle w:val="aa"/>
        </w:rPr>
        <w:t xml:space="preserve"> средств и психотропных веществ</w:t>
      </w:r>
      <w:r w:rsidR="007A7AD3">
        <w:rPr>
          <w:rStyle w:val="aa"/>
        </w:rPr>
        <w:t>,их прекурсоров и аналогов и других одурманивающих веществ</w:t>
      </w:r>
      <w:r w:rsidRPr="00320DC1">
        <w:t xml:space="preserve">на территории и в </w:t>
      </w:r>
      <w:r w:rsidR="007A7AD3">
        <w:t>помещениях</w:t>
      </w:r>
      <w:r w:rsidRPr="00320DC1">
        <w:t xml:space="preserve"> У</w:t>
      </w:r>
      <w:r w:rsidR="007A7AD3">
        <w:t>чебного пункта</w:t>
      </w:r>
      <w:r w:rsidR="00150363">
        <w:t xml:space="preserve"> </w:t>
      </w:r>
      <w:bookmarkStart w:id="0" w:name="_GoBack"/>
      <w:bookmarkEnd w:id="0"/>
      <w:r w:rsidR="00384F28">
        <w:t>Т</w:t>
      </w:r>
      <w:r w:rsidRPr="00320DC1">
        <w:t>РО ВДПО.</w:t>
      </w:r>
    </w:p>
    <w:p w:rsidR="00BA61B4" w:rsidRPr="00320DC1" w:rsidRDefault="00BA61B4" w:rsidP="00CD7EA4">
      <w:pPr>
        <w:pStyle w:val="ab"/>
        <w:numPr>
          <w:ilvl w:val="0"/>
          <w:numId w:val="2"/>
        </w:numPr>
        <w:spacing w:after="0"/>
        <w:ind w:left="1068"/>
        <w:jc w:val="both"/>
      </w:pPr>
      <w:r w:rsidRPr="00320DC1">
        <w:rPr>
          <w:rStyle w:val="aa"/>
        </w:rPr>
        <w:t xml:space="preserve">Невыполнение данного приказа считать грубым нарушением </w:t>
      </w:r>
      <w:r w:rsidRPr="00320DC1">
        <w:t>установленного федеральным законом запрета курения табака на отдельных территориях и в помещениях от 21.10.2013 N 274-ФЗ</w:t>
      </w:r>
      <w:r w:rsidRPr="00320DC1">
        <w:rPr>
          <w:rStyle w:val="aa"/>
        </w:rPr>
        <w:t>,</w:t>
      </w:r>
      <w:r w:rsidRPr="00320DC1">
        <w:t xml:space="preserve"> правил противопожарного режима в РФ от 25.04.2012 г. № 390.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 xml:space="preserve">При выявлении нарушений приказа, незамедлительно вызывать сотрудников ОНД </w:t>
      </w:r>
      <w:r w:rsidR="00384F28">
        <w:t>по Талицкому городскому округу</w:t>
      </w:r>
      <w:r w:rsidRPr="00320DC1">
        <w:t xml:space="preserve"> для составления акта об административном правонарушении.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>Для ознакомления слушателей:</w:t>
      </w:r>
    </w:p>
    <w:p w:rsidR="00BA61B4" w:rsidRPr="00320DC1" w:rsidRDefault="00BA61B4" w:rsidP="00CD7EA4">
      <w:pPr>
        <w:pStyle w:val="ac"/>
        <w:ind w:left="1068"/>
        <w:jc w:val="both"/>
      </w:pPr>
      <w:r w:rsidRPr="00320DC1">
        <w:t>- вывесить приказ на информационном стенде «Информация для слушателей»;</w:t>
      </w:r>
    </w:p>
    <w:p w:rsidR="00BA61B4" w:rsidRPr="00320DC1" w:rsidRDefault="00CD7EA4" w:rsidP="00CD7EA4">
      <w:pPr>
        <w:pStyle w:val="ac"/>
        <w:ind w:left="1068"/>
        <w:jc w:val="both"/>
      </w:pPr>
      <w:r>
        <w:t xml:space="preserve">- в процессе обучения вести </w:t>
      </w:r>
      <w:r w:rsidR="00BA61B4" w:rsidRPr="00320DC1">
        <w:t>разъяснительную работу о запрете курения</w:t>
      </w:r>
      <w:r w:rsidR="00443B9A">
        <w:t>,</w:t>
      </w:r>
      <w:r w:rsidR="00D07DE6">
        <w:rPr>
          <w:rStyle w:val="aa"/>
          <w:b w:val="0"/>
        </w:rPr>
        <w:t xml:space="preserve">употребления </w:t>
      </w:r>
      <w:r w:rsidR="00443B9A" w:rsidRPr="00443B9A">
        <w:rPr>
          <w:rStyle w:val="aa"/>
          <w:b w:val="0"/>
        </w:rPr>
        <w:t>слабоалкогольных напитков,пива, наркотических средстви психотропных веществ,их прекурсоров и аналогов и других одурманивающих веществ</w:t>
      </w:r>
      <w:r w:rsidR="00BA61B4" w:rsidRPr="00320DC1">
        <w:t>;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>Довести приказ до свед</w:t>
      </w:r>
      <w:r w:rsidR="00384F28">
        <w:t>ения педагогов и работников УП Т</w:t>
      </w:r>
      <w:r w:rsidRPr="00320DC1">
        <w:t>РО ВДПО, предупредив их об административной ответственности за его невыполнение. 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>Предупреж</w:t>
      </w:r>
      <w:r w:rsidR="00CD7EA4">
        <w:t>дать руководителей и работников</w:t>
      </w:r>
      <w:r w:rsidRPr="00320DC1">
        <w:t xml:space="preserve"> сторонних организаций, выполняющих работы по договорам, о запрете </w:t>
      </w:r>
      <w:r w:rsidR="00454831" w:rsidRPr="00454831">
        <w:rPr>
          <w:rStyle w:val="aa"/>
          <w:b w:val="0"/>
        </w:rPr>
        <w:t>курения табака, употребления алкогольных, слабоалкогольных напитков,пива, наркотических средстви психотропных веществ ,их прекурсоров и аналогов и других одурманивающих веществ</w:t>
      </w:r>
      <w:r w:rsidR="00384F28">
        <w:t>в стенах и на территории УП Т</w:t>
      </w:r>
      <w:r w:rsidRPr="00454831">
        <w:t>РО ВДПО</w:t>
      </w:r>
      <w:r w:rsidRPr="00320DC1">
        <w:t>.</w:t>
      </w:r>
    </w:p>
    <w:p w:rsidR="00BA61B4" w:rsidRPr="00320DC1" w:rsidRDefault="00CD7EA4" w:rsidP="00CD7EA4">
      <w:pPr>
        <w:pStyle w:val="ac"/>
        <w:numPr>
          <w:ilvl w:val="0"/>
          <w:numId w:val="2"/>
        </w:numPr>
        <w:ind w:left="1068"/>
        <w:jc w:val="both"/>
      </w:pPr>
      <w:r>
        <w:t>Разместить</w:t>
      </w:r>
      <w:r w:rsidR="00BA61B4" w:rsidRPr="00320DC1">
        <w:t xml:space="preserve"> информационный знак  о запр</w:t>
      </w:r>
      <w:r w:rsidR="00384F28">
        <w:t>ете курения табака в здании УП Т</w:t>
      </w:r>
      <w:r w:rsidR="00BA61B4" w:rsidRPr="00320DC1">
        <w:t xml:space="preserve">РО ВДПО; 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>Раз</w:t>
      </w:r>
      <w:r w:rsidR="00384F28">
        <w:t>местить на электронный сайт УП Т</w:t>
      </w:r>
      <w:r w:rsidR="00CD7EA4">
        <w:t xml:space="preserve">РО ВДПО </w:t>
      </w:r>
      <w:r w:rsidR="00D07DE6">
        <w:t xml:space="preserve">настоящий </w:t>
      </w:r>
      <w:r w:rsidRPr="00320DC1">
        <w:t>приказ.</w:t>
      </w:r>
    </w:p>
    <w:p w:rsidR="00BA61B4" w:rsidRPr="00320DC1" w:rsidRDefault="009F1443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 xml:space="preserve">Курение разрешается в специально отведенном месте, вдали от здания 15 метров, обозначенным знаком «Место курения». </w:t>
      </w:r>
      <w:r w:rsidR="00320DC1" w:rsidRPr="00320DC1">
        <w:t>Место для курения оборудовать урной для мусора и огнетушителем.</w:t>
      </w:r>
      <w:r w:rsidR="00BA61B4" w:rsidRPr="00320DC1">
        <w:t> </w:t>
      </w:r>
    </w:p>
    <w:p w:rsidR="00BA61B4" w:rsidRPr="00320DC1" w:rsidRDefault="00BA61B4" w:rsidP="00CD7EA4">
      <w:pPr>
        <w:pStyle w:val="ac"/>
        <w:numPr>
          <w:ilvl w:val="0"/>
          <w:numId w:val="2"/>
        </w:numPr>
        <w:ind w:left="1068"/>
        <w:jc w:val="both"/>
      </w:pPr>
      <w:r w:rsidRPr="00320DC1">
        <w:t>Контроль за исполнением приказа оставляю за собой.</w:t>
      </w:r>
    </w:p>
    <w:p w:rsidR="00BA61B4" w:rsidRPr="00320DC1" w:rsidRDefault="00BA61B4" w:rsidP="00CD7EA4">
      <w:pPr>
        <w:ind w:left="348" w:firstLine="60"/>
        <w:jc w:val="both"/>
      </w:pPr>
    </w:p>
    <w:p w:rsidR="00BA61B4" w:rsidRPr="00320DC1" w:rsidRDefault="00BA61B4" w:rsidP="00CD7EA4">
      <w:pPr>
        <w:jc w:val="both"/>
        <w:rPr>
          <w:shd w:val="clear" w:color="auto" w:fill="FFFFFF"/>
        </w:rPr>
      </w:pPr>
    </w:p>
    <w:p w:rsidR="00462740" w:rsidRPr="00320DC1" w:rsidRDefault="00384F28" w:rsidP="002C3F70">
      <w:r>
        <w:t xml:space="preserve">                             </w:t>
      </w:r>
      <w:r w:rsidR="00A916FB" w:rsidRPr="00320DC1">
        <w:t xml:space="preserve">Председатель </w:t>
      </w:r>
      <w:r w:rsidR="0053466A" w:rsidRPr="00320DC1">
        <w:t>с</w:t>
      </w:r>
      <w:r w:rsidR="00A916FB" w:rsidRPr="00320DC1">
        <w:t xml:space="preserve">овета                                         </w:t>
      </w:r>
      <w:r w:rsidR="008C519D" w:rsidRPr="00320DC1">
        <w:tab/>
      </w:r>
      <w:r>
        <w:t xml:space="preserve">Ю.Г. Бакин </w:t>
      </w:r>
    </w:p>
    <w:sectPr w:rsidR="00462740" w:rsidRPr="00320DC1" w:rsidSect="00F05C16">
      <w:headerReference w:type="even" r:id="rId8"/>
      <w:headerReference w:type="default" r:id="rId9"/>
      <w:footerReference w:type="even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23" w:rsidRDefault="00EB5623">
      <w:r>
        <w:separator/>
      </w:r>
    </w:p>
  </w:endnote>
  <w:endnote w:type="continuationSeparator" w:id="1">
    <w:p w:rsidR="00EB5623" w:rsidRDefault="00E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96" w:rsidRDefault="002A532E" w:rsidP="009E01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36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3696" w:rsidRDefault="00E536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23" w:rsidRDefault="00EB5623">
      <w:r>
        <w:separator/>
      </w:r>
    </w:p>
  </w:footnote>
  <w:footnote w:type="continuationSeparator" w:id="1">
    <w:p w:rsidR="00EB5623" w:rsidRDefault="00E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96" w:rsidRDefault="002A532E" w:rsidP="00457B8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36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3696" w:rsidRDefault="00E536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96" w:rsidRDefault="002A532E" w:rsidP="00457B8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36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7EA4">
      <w:rPr>
        <w:rStyle w:val="a8"/>
        <w:noProof/>
      </w:rPr>
      <w:t>2</w:t>
    </w:r>
    <w:r>
      <w:rPr>
        <w:rStyle w:val="a8"/>
      </w:rPr>
      <w:fldChar w:fldCharType="end"/>
    </w:r>
  </w:p>
  <w:p w:rsidR="00E53696" w:rsidRDefault="00E536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586"/>
    <w:multiLevelType w:val="multilevel"/>
    <w:tmpl w:val="AB0A3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DAB3235"/>
    <w:multiLevelType w:val="hybridMultilevel"/>
    <w:tmpl w:val="9D0EA2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85"/>
    <w:rsid w:val="00002D8E"/>
    <w:rsid w:val="00040BCC"/>
    <w:rsid w:val="00046866"/>
    <w:rsid w:val="00067F1E"/>
    <w:rsid w:val="00084BDD"/>
    <w:rsid w:val="000A513B"/>
    <w:rsid w:val="000A6713"/>
    <w:rsid w:val="000B16B0"/>
    <w:rsid w:val="000D1620"/>
    <w:rsid w:val="000F2D03"/>
    <w:rsid w:val="00107038"/>
    <w:rsid w:val="001102E7"/>
    <w:rsid w:val="00150363"/>
    <w:rsid w:val="00165EEA"/>
    <w:rsid w:val="00175048"/>
    <w:rsid w:val="001951A1"/>
    <w:rsid w:val="001A04CE"/>
    <w:rsid w:val="001A1C02"/>
    <w:rsid w:val="001D13E8"/>
    <w:rsid w:val="00213161"/>
    <w:rsid w:val="0024322F"/>
    <w:rsid w:val="00271ABE"/>
    <w:rsid w:val="00280996"/>
    <w:rsid w:val="00287037"/>
    <w:rsid w:val="00294033"/>
    <w:rsid w:val="002A2E4B"/>
    <w:rsid w:val="002A532E"/>
    <w:rsid w:val="002C3F70"/>
    <w:rsid w:val="00320DC1"/>
    <w:rsid w:val="00322BA4"/>
    <w:rsid w:val="00333861"/>
    <w:rsid w:val="00370AB3"/>
    <w:rsid w:val="00383C61"/>
    <w:rsid w:val="00384F28"/>
    <w:rsid w:val="0039092B"/>
    <w:rsid w:val="003A7506"/>
    <w:rsid w:val="003C15CE"/>
    <w:rsid w:val="0041053B"/>
    <w:rsid w:val="00433603"/>
    <w:rsid w:val="00443B9A"/>
    <w:rsid w:val="00445B40"/>
    <w:rsid w:val="00453A25"/>
    <w:rsid w:val="00454831"/>
    <w:rsid w:val="00457B8F"/>
    <w:rsid w:val="00462740"/>
    <w:rsid w:val="004970DC"/>
    <w:rsid w:val="004B1D4F"/>
    <w:rsid w:val="004B2A5F"/>
    <w:rsid w:val="004C0A84"/>
    <w:rsid w:val="004C13D7"/>
    <w:rsid w:val="004D49C6"/>
    <w:rsid w:val="004E5FDD"/>
    <w:rsid w:val="00521D01"/>
    <w:rsid w:val="005340B8"/>
    <w:rsid w:val="0053466A"/>
    <w:rsid w:val="00565E40"/>
    <w:rsid w:val="00575323"/>
    <w:rsid w:val="005804F1"/>
    <w:rsid w:val="005844AB"/>
    <w:rsid w:val="00584A09"/>
    <w:rsid w:val="005E1D40"/>
    <w:rsid w:val="005E582A"/>
    <w:rsid w:val="00602587"/>
    <w:rsid w:val="006043A4"/>
    <w:rsid w:val="0066423B"/>
    <w:rsid w:val="006657C3"/>
    <w:rsid w:val="00693810"/>
    <w:rsid w:val="006F4609"/>
    <w:rsid w:val="007075A5"/>
    <w:rsid w:val="00717B75"/>
    <w:rsid w:val="00744819"/>
    <w:rsid w:val="007644B3"/>
    <w:rsid w:val="007779F5"/>
    <w:rsid w:val="00777D7D"/>
    <w:rsid w:val="00787359"/>
    <w:rsid w:val="00796B66"/>
    <w:rsid w:val="007A7AD3"/>
    <w:rsid w:val="007B1257"/>
    <w:rsid w:val="007B5994"/>
    <w:rsid w:val="008150A8"/>
    <w:rsid w:val="008478B3"/>
    <w:rsid w:val="00853FC0"/>
    <w:rsid w:val="00855D2D"/>
    <w:rsid w:val="00861967"/>
    <w:rsid w:val="008707E1"/>
    <w:rsid w:val="00872208"/>
    <w:rsid w:val="008B2064"/>
    <w:rsid w:val="008C519D"/>
    <w:rsid w:val="008E0E85"/>
    <w:rsid w:val="00923B50"/>
    <w:rsid w:val="00937443"/>
    <w:rsid w:val="00960490"/>
    <w:rsid w:val="009A794F"/>
    <w:rsid w:val="009D6D64"/>
    <w:rsid w:val="009E0165"/>
    <w:rsid w:val="009F1443"/>
    <w:rsid w:val="00A01C75"/>
    <w:rsid w:val="00A14074"/>
    <w:rsid w:val="00A411BB"/>
    <w:rsid w:val="00A635CA"/>
    <w:rsid w:val="00A82A84"/>
    <w:rsid w:val="00A916FB"/>
    <w:rsid w:val="00AC2A26"/>
    <w:rsid w:val="00AE0CD0"/>
    <w:rsid w:val="00AF0350"/>
    <w:rsid w:val="00B14257"/>
    <w:rsid w:val="00B20430"/>
    <w:rsid w:val="00B4184E"/>
    <w:rsid w:val="00B44352"/>
    <w:rsid w:val="00B7283C"/>
    <w:rsid w:val="00BA61B4"/>
    <w:rsid w:val="00BC1DEB"/>
    <w:rsid w:val="00BC6282"/>
    <w:rsid w:val="00BD51E5"/>
    <w:rsid w:val="00C024B9"/>
    <w:rsid w:val="00C142DE"/>
    <w:rsid w:val="00C2168C"/>
    <w:rsid w:val="00C26C7D"/>
    <w:rsid w:val="00C8141A"/>
    <w:rsid w:val="00C9744E"/>
    <w:rsid w:val="00CA6AD8"/>
    <w:rsid w:val="00CB4F1D"/>
    <w:rsid w:val="00CD7EA4"/>
    <w:rsid w:val="00CE5982"/>
    <w:rsid w:val="00CE7893"/>
    <w:rsid w:val="00CF1241"/>
    <w:rsid w:val="00CF175F"/>
    <w:rsid w:val="00D07DE6"/>
    <w:rsid w:val="00D60AC1"/>
    <w:rsid w:val="00D67632"/>
    <w:rsid w:val="00DB5A04"/>
    <w:rsid w:val="00DC6764"/>
    <w:rsid w:val="00DD5C52"/>
    <w:rsid w:val="00DF5E0A"/>
    <w:rsid w:val="00E0415F"/>
    <w:rsid w:val="00E24AE4"/>
    <w:rsid w:val="00E427F1"/>
    <w:rsid w:val="00E45F76"/>
    <w:rsid w:val="00E4640D"/>
    <w:rsid w:val="00E52F0A"/>
    <w:rsid w:val="00E53696"/>
    <w:rsid w:val="00E7026A"/>
    <w:rsid w:val="00E70A82"/>
    <w:rsid w:val="00E71B13"/>
    <w:rsid w:val="00E73722"/>
    <w:rsid w:val="00E744D5"/>
    <w:rsid w:val="00E84E79"/>
    <w:rsid w:val="00E84F27"/>
    <w:rsid w:val="00E91C0F"/>
    <w:rsid w:val="00E973A6"/>
    <w:rsid w:val="00EB04CF"/>
    <w:rsid w:val="00EB52AA"/>
    <w:rsid w:val="00EB5623"/>
    <w:rsid w:val="00EC3F19"/>
    <w:rsid w:val="00ED0AF0"/>
    <w:rsid w:val="00EE000A"/>
    <w:rsid w:val="00F00A3B"/>
    <w:rsid w:val="00F05C16"/>
    <w:rsid w:val="00F063EF"/>
    <w:rsid w:val="00F06EE8"/>
    <w:rsid w:val="00F131AF"/>
    <w:rsid w:val="00F203E6"/>
    <w:rsid w:val="00F666EB"/>
    <w:rsid w:val="00FD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1"/>
    <w:rPr>
      <w:sz w:val="24"/>
      <w:szCs w:val="24"/>
    </w:rPr>
  </w:style>
  <w:style w:type="paragraph" w:styleId="1">
    <w:name w:val="heading 1"/>
    <w:basedOn w:val="a"/>
    <w:next w:val="a"/>
    <w:qFormat/>
    <w:rsid w:val="000A6713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1B13"/>
    <w:rPr>
      <w:rFonts w:ascii="Tahoma" w:hAnsi="Tahoma" w:cs="Tahoma"/>
      <w:sz w:val="16"/>
      <w:szCs w:val="16"/>
    </w:rPr>
  </w:style>
  <w:style w:type="character" w:styleId="a5">
    <w:name w:val="Hyperlink"/>
    <w:rsid w:val="003C15CE"/>
    <w:rPr>
      <w:rFonts w:cs="Times New Roman"/>
      <w:color w:val="0000FF"/>
      <w:u w:val="single"/>
    </w:rPr>
  </w:style>
  <w:style w:type="paragraph" w:styleId="a6">
    <w:name w:val="No Spacing"/>
    <w:qFormat/>
    <w:rsid w:val="00A916F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A916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16FB"/>
  </w:style>
  <w:style w:type="paragraph" w:styleId="a9">
    <w:name w:val="header"/>
    <w:basedOn w:val="a"/>
    <w:rsid w:val="00462740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41053B"/>
    <w:pPr>
      <w:spacing w:before="100" w:beforeAutospacing="1" w:after="100" w:afterAutospacing="1"/>
    </w:pPr>
  </w:style>
  <w:style w:type="paragraph" w:customStyle="1" w:styleId="10">
    <w:name w:val="Знак Знак1 Знак"/>
    <w:basedOn w:val="a"/>
    <w:rsid w:val="003A75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Strong"/>
    <w:uiPriority w:val="22"/>
    <w:qFormat/>
    <w:rsid w:val="00BA61B4"/>
    <w:rPr>
      <w:b/>
      <w:bCs/>
    </w:rPr>
  </w:style>
  <w:style w:type="paragraph" w:styleId="ab">
    <w:name w:val="Normal (Web)"/>
    <w:basedOn w:val="a"/>
    <w:uiPriority w:val="99"/>
    <w:unhideWhenUsed/>
    <w:rsid w:val="00BA61B4"/>
    <w:pPr>
      <w:spacing w:after="166"/>
    </w:pPr>
  </w:style>
  <w:style w:type="paragraph" w:styleId="ac">
    <w:name w:val="List Paragraph"/>
    <w:basedOn w:val="a"/>
    <w:uiPriority w:val="34"/>
    <w:qFormat/>
    <w:rsid w:val="00BA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Пелым</vt:lpstr>
    </vt:vector>
  </TitlesOfParts>
  <Company>WolfishLair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Пелым</dc:title>
  <dc:creator>1</dc:creator>
  <cp:lastModifiedBy>Владелец</cp:lastModifiedBy>
  <cp:revision>9</cp:revision>
  <cp:lastPrinted>2018-08-08T08:25:00Z</cp:lastPrinted>
  <dcterms:created xsi:type="dcterms:W3CDTF">2016-04-01T16:03:00Z</dcterms:created>
  <dcterms:modified xsi:type="dcterms:W3CDTF">2018-08-08T08:25:00Z</dcterms:modified>
</cp:coreProperties>
</file>